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BD" w:rsidRDefault="001C7ABD" w:rsidP="001C7ABD">
      <w:pPr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Lynsey Nielsen</w:t>
      </w:r>
    </w:p>
    <w:p w:rsidR="001C7ABD" w:rsidRDefault="001C7ABD" w:rsidP="001C7ABD">
      <w:pPr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FHS-1500-041</w:t>
      </w:r>
    </w:p>
    <w:p w:rsidR="001C7ABD" w:rsidRDefault="001C7ABD" w:rsidP="001C7ABD">
      <w:pPr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Chapter 1 Assignment Option 2</w:t>
      </w:r>
    </w:p>
    <w:p w:rsidR="001C7ABD" w:rsidRDefault="001C7ABD" w:rsidP="001C7ABD">
      <w:pPr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1/15/12</w:t>
      </w:r>
    </w:p>
    <w:p w:rsidR="001C7ABD" w:rsidRDefault="002C36C0" w:rsidP="00C57764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Using operant conditioning I attempted to change the behavior of my sister. 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>The target behavior problem that I was trying to change was that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 is very messy and will 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 xml:space="preserve">cook food leave the pots on the stove </w:t>
      </w:r>
      <w:r w:rsidR="006C0B40">
        <w:rPr>
          <w:rFonts w:ascii="Times New Roman" w:hAnsi="Times New Roman" w:cs="Times New Roman"/>
          <w:color w:val="000000"/>
          <w:sz w:val="24"/>
          <w:szCs w:val="24"/>
        </w:rPr>
        <w:t xml:space="preserve">with food in them and </w:t>
      </w:r>
      <w:r>
        <w:rPr>
          <w:rFonts w:ascii="Times New Roman" w:hAnsi="Times New Roman" w:cs="Times New Roman"/>
          <w:color w:val="000000"/>
          <w:sz w:val="24"/>
          <w:szCs w:val="24"/>
        </w:rPr>
        <w:t>not put away her dishes when she uses them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>. She will either leave them on the table or put them in the sink without rinsing them. She also will not run or</w:t>
      </w:r>
      <w:r w:rsidR="00140869">
        <w:rPr>
          <w:rFonts w:ascii="Times New Roman" w:hAnsi="Times New Roman" w:cs="Times New Roman"/>
          <w:color w:val="000000"/>
          <w:sz w:val="24"/>
          <w:szCs w:val="24"/>
        </w:rPr>
        <w:t xml:space="preserve"> empty the dishwasher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40869" w:rsidRDefault="002C36C0" w:rsidP="001C7AB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try to get her to change this behavior I told her that if she left dirty dishes</w:t>
      </w:r>
      <w:r w:rsidR="006C0B40">
        <w:rPr>
          <w:rFonts w:ascii="Times New Roman" w:hAnsi="Times New Roman" w:cs="Times New Roman"/>
          <w:color w:val="000000"/>
          <w:sz w:val="24"/>
          <w:szCs w:val="24"/>
        </w:rPr>
        <w:t xml:space="preserve"> or pots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out she would no longer have the priv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>ge of using</w:t>
      </w:r>
      <w:r w:rsidR="006C0B40">
        <w:rPr>
          <w:rFonts w:ascii="Times New Roman" w:hAnsi="Times New Roman" w:cs="Times New Roman"/>
          <w:color w:val="000000"/>
          <w:sz w:val="24"/>
          <w:szCs w:val="24"/>
        </w:rPr>
        <w:t xml:space="preserve"> them anymore,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 xml:space="preserve"> and that slowly they would disappear.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few days went by and 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 xml:space="preserve">she wasn’t changing anything, but what she didn’t notice was that every time she left a dirty dish </w:t>
      </w:r>
      <w:r w:rsidR="006C0B40">
        <w:rPr>
          <w:rFonts w:ascii="Times New Roman" w:hAnsi="Times New Roman" w:cs="Times New Roman"/>
          <w:color w:val="000000"/>
          <w:sz w:val="24"/>
          <w:szCs w:val="24"/>
        </w:rPr>
        <w:t>out or a pot on the stove,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 xml:space="preserve"> I took a clean one 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>out of the cupboard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 xml:space="preserve"> and hid it</w:t>
      </w:r>
      <w:r>
        <w:rPr>
          <w:rFonts w:ascii="Times New Roman" w:hAnsi="Times New Roman" w:cs="Times New Roman"/>
          <w:color w:val="000000"/>
          <w:sz w:val="24"/>
          <w:szCs w:val="24"/>
        </w:rPr>
        <w:t>. Pretty soon there were just dirty dishes around and no clean ones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 xml:space="preserve">. She asked where all the clean dishes </w:t>
      </w:r>
      <w:r w:rsidR="006C0B40">
        <w:rPr>
          <w:rFonts w:ascii="Times New Roman" w:hAnsi="Times New Roman" w:cs="Times New Roman"/>
          <w:color w:val="000000"/>
          <w:sz w:val="24"/>
          <w:szCs w:val="24"/>
        </w:rPr>
        <w:t>and pots had gone,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 xml:space="preserve"> I told her that she couldn’t use them because she had dirty ones to 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>put away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>still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 xml:space="preserve">After a day of her just rinsing off plates and </w:t>
      </w:r>
      <w:r w:rsidR="006C0B40">
        <w:rPr>
          <w:rFonts w:ascii="Times New Roman" w:hAnsi="Times New Roman" w:cs="Times New Roman"/>
          <w:color w:val="000000"/>
          <w:sz w:val="24"/>
          <w:szCs w:val="24"/>
        </w:rPr>
        <w:t>cups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 xml:space="preserve"> then 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 xml:space="preserve">reusing them I think she finally got a little disgusted with herself. </w:t>
      </w:r>
      <w:r>
        <w:rPr>
          <w:rFonts w:ascii="Times New Roman" w:hAnsi="Times New Roman" w:cs="Times New Roman"/>
          <w:color w:val="000000"/>
          <w:sz w:val="24"/>
          <w:szCs w:val="24"/>
        </w:rPr>
        <w:t>That day she did all the dishes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>, ran the dishwasher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 xml:space="preserve">then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put them 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>away. She then put all the clean dishes back in the cupboard. I told her thank you for doing t</w:t>
      </w:r>
      <w:r w:rsidR="006C0B40">
        <w:rPr>
          <w:rFonts w:ascii="Times New Roman" w:hAnsi="Times New Roman" w:cs="Times New Roman"/>
          <w:color w:val="000000"/>
          <w:sz w:val="24"/>
          <w:szCs w:val="24"/>
        </w:rPr>
        <w:t>he dishes and that I hope we wouldn’t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 xml:space="preserve"> have this problem again. I explained to her that I can’t clean up after her and that she needed to pull her own weight. She then apologized and told me she didn’t realize that she was being such a slob and that she would help out more.</w:t>
      </w:r>
    </w:p>
    <w:p w:rsidR="002C36C0" w:rsidRPr="002C36C0" w:rsidRDefault="002C36C0" w:rsidP="001408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 think that the issue has been solved and hopefully this has changed her behavior</w:t>
      </w:r>
      <w:r w:rsidR="00C577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>I also realized, in doing this study, that I was part of the problem because I just kept cleaning up after her and not making her take responsibility for her own mess.</w:t>
      </w:r>
      <w:r w:rsidR="00493B8A" w:rsidRPr="00493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B8A">
        <w:rPr>
          <w:rFonts w:ascii="Times New Roman" w:hAnsi="Times New Roman" w:cs="Times New Roman"/>
          <w:color w:val="000000"/>
          <w:sz w:val="24"/>
          <w:szCs w:val="24"/>
        </w:rPr>
        <w:t>The past few days she’s been</w:t>
      </w:r>
      <w:bookmarkStart w:id="0" w:name="_GoBack"/>
      <w:bookmarkEnd w:id="0"/>
      <w:r w:rsidR="00493B8A">
        <w:rPr>
          <w:rFonts w:ascii="Times New Roman" w:hAnsi="Times New Roman" w:cs="Times New Roman"/>
          <w:color w:val="000000"/>
          <w:sz w:val="24"/>
          <w:szCs w:val="24"/>
        </w:rPr>
        <w:t xml:space="preserve"> putting away her dirty dishes and helping load and empty the dishwasher</w:t>
      </w:r>
      <w:r w:rsidR="006C0B40">
        <w:rPr>
          <w:rFonts w:ascii="Times New Roman" w:hAnsi="Times New Roman" w:cs="Times New Roman"/>
          <w:color w:val="000000"/>
          <w:sz w:val="24"/>
          <w:szCs w:val="24"/>
        </w:rPr>
        <w:t xml:space="preserve"> and dishes and pots have stayed off of the tables and out of the sink!</w:t>
      </w:r>
    </w:p>
    <w:sectPr w:rsidR="002C36C0" w:rsidRPr="002C3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C0"/>
    <w:rsid w:val="00140869"/>
    <w:rsid w:val="001C7ABD"/>
    <w:rsid w:val="002C36C0"/>
    <w:rsid w:val="00424E93"/>
    <w:rsid w:val="00493B8A"/>
    <w:rsid w:val="004B13CA"/>
    <w:rsid w:val="006C0B40"/>
    <w:rsid w:val="00C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Nielsen</dc:creator>
  <cp:lastModifiedBy>Lynsey Nielsen</cp:lastModifiedBy>
  <cp:revision>4</cp:revision>
  <dcterms:created xsi:type="dcterms:W3CDTF">2012-01-16T02:54:00Z</dcterms:created>
  <dcterms:modified xsi:type="dcterms:W3CDTF">2012-01-16T03:38:00Z</dcterms:modified>
</cp:coreProperties>
</file>